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CFC4" w14:textId="77777777" w:rsidR="00B965B2" w:rsidRDefault="00B965B2" w:rsidP="00B965B2">
      <w:pPr>
        <w:jc w:val="center"/>
        <w:rPr>
          <w:rFonts w:ascii="Calibri" w:hAnsi="Calibri" w:cs="Calibri"/>
          <w:b/>
        </w:rPr>
      </w:pPr>
      <w:r>
        <w:rPr>
          <w:rFonts w:ascii="Calibri" w:hAnsi="Calibri" w:cs="Calibri"/>
          <w:b/>
        </w:rPr>
        <w:t>AIRPORT ADVISORY BOARD</w:t>
      </w:r>
    </w:p>
    <w:p w14:paraId="17B64AED" w14:textId="515EAD38" w:rsidR="00B965B2" w:rsidRDefault="00B965B2" w:rsidP="00B965B2">
      <w:pPr>
        <w:jc w:val="center"/>
        <w:rPr>
          <w:rFonts w:ascii="Calibri" w:hAnsi="Calibri" w:cs="Calibri"/>
          <w:b/>
        </w:rPr>
      </w:pPr>
      <w:r>
        <w:rPr>
          <w:rFonts w:ascii="Calibri" w:hAnsi="Calibri" w:cs="Calibri"/>
          <w:b/>
        </w:rPr>
        <w:t xml:space="preserve">Thursday, </w:t>
      </w:r>
      <w:r w:rsidR="00D70D45">
        <w:rPr>
          <w:rFonts w:ascii="Calibri" w:hAnsi="Calibri" w:cs="Calibri"/>
          <w:b/>
        </w:rPr>
        <w:t>January 13, 2022,</w:t>
      </w:r>
      <w:r>
        <w:rPr>
          <w:rFonts w:ascii="Calibri" w:hAnsi="Calibri" w:cs="Calibri"/>
          <w:b/>
        </w:rPr>
        <w:t xml:space="preserve"> at 8:00 a.m.</w:t>
      </w:r>
    </w:p>
    <w:p w14:paraId="47652CD4" w14:textId="77777777" w:rsidR="00B965B2" w:rsidRDefault="00B965B2" w:rsidP="00B965B2">
      <w:pPr>
        <w:jc w:val="center"/>
        <w:rPr>
          <w:rFonts w:ascii="Calibri" w:hAnsi="Calibri" w:cs="Calibri"/>
          <w:b/>
        </w:rPr>
      </w:pPr>
      <w:r>
        <w:rPr>
          <w:rFonts w:ascii="Calibri" w:hAnsi="Calibri" w:cs="Calibri"/>
          <w:b/>
        </w:rPr>
        <w:t>Airport Terminal Building – Conference Room</w:t>
      </w:r>
    </w:p>
    <w:p w14:paraId="0F75ACD7" w14:textId="77777777" w:rsidR="00B965B2" w:rsidRDefault="00B965B2" w:rsidP="00B965B2">
      <w:pPr>
        <w:jc w:val="center"/>
        <w:rPr>
          <w:rFonts w:ascii="Calibri" w:hAnsi="Calibri" w:cs="Calibri"/>
          <w:b/>
        </w:rPr>
      </w:pPr>
    </w:p>
    <w:p w14:paraId="30747632" w14:textId="77777777" w:rsidR="00B965B2" w:rsidRDefault="00B965B2" w:rsidP="00B965B2">
      <w:pPr>
        <w:jc w:val="center"/>
        <w:rPr>
          <w:rFonts w:ascii="Calibri" w:hAnsi="Calibri" w:cs="Calibri"/>
          <w:b/>
          <w:u w:val="single"/>
        </w:rPr>
      </w:pPr>
      <w:r>
        <w:rPr>
          <w:rFonts w:ascii="Calibri" w:hAnsi="Calibri" w:cs="Calibri"/>
          <w:b/>
          <w:u w:val="single"/>
        </w:rPr>
        <w:t>MEETING MINUTES</w:t>
      </w:r>
    </w:p>
    <w:p w14:paraId="7EE71794" w14:textId="77777777" w:rsidR="00B965B2" w:rsidRDefault="00B965B2" w:rsidP="00B965B2">
      <w:pPr>
        <w:jc w:val="center"/>
        <w:rPr>
          <w:rFonts w:ascii="Calibri" w:hAnsi="Calibri" w:cs="Calibri"/>
          <w:b/>
        </w:rPr>
      </w:pPr>
    </w:p>
    <w:p w14:paraId="02808A8C" w14:textId="77777777" w:rsidR="00B965B2" w:rsidRDefault="00B965B2" w:rsidP="00B965B2">
      <w:pPr>
        <w:rPr>
          <w:rFonts w:ascii="Calibri" w:hAnsi="Calibri" w:cs="Calibri"/>
        </w:rPr>
      </w:pPr>
    </w:p>
    <w:p w14:paraId="184FC10D" w14:textId="77777777" w:rsidR="00B965B2" w:rsidRDefault="00B965B2" w:rsidP="00B965B2">
      <w:pPr>
        <w:numPr>
          <w:ilvl w:val="0"/>
          <w:numId w:val="1"/>
        </w:numPr>
        <w:jc w:val="both"/>
        <w:rPr>
          <w:rFonts w:ascii="Calibri" w:hAnsi="Calibri" w:cs="Calibri"/>
          <w:b/>
        </w:rPr>
      </w:pPr>
      <w:r>
        <w:rPr>
          <w:rFonts w:ascii="Calibri" w:hAnsi="Calibri" w:cs="Calibri"/>
          <w:b/>
        </w:rPr>
        <w:t xml:space="preserve">Call to Order </w:t>
      </w:r>
    </w:p>
    <w:p w14:paraId="46ADDF4C" w14:textId="33A9B088" w:rsidR="00B965B2" w:rsidRDefault="00B965B2" w:rsidP="00B965B2">
      <w:pPr>
        <w:ind w:left="720"/>
        <w:jc w:val="both"/>
        <w:rPr>
          <w:rFonts w:ascii="Calibri" w:hAnsi="Calibri" w:cs="Calibri"/>
        </w:rPr>
      </w:pPr>
      <w:r>
        <w:rPr>
          <w:rFonts w:ascii="Calibri" w:hAnsi="Calibri" w:cs="Calibri"/>
        </w:rPr>
        <w:t>Chair Veum called the meeting to order with the time being 8:0</w:t>
      </w:r>
      <w:r w:rsidR="005A7919">
        <w:rPr>
          <w:rFonts w:ascii="Calibri" w:hAnsi="Calibri" w:cs="Calibri"/>
        </w:rPr>
        <w:t>1</w:t>
      </w:r>
      <w:r>
        <w:rPr>
          <w:rFonts w:ascii="Calibri" w:hAnsi="Calibri" w:cs="Calibri"/>
        </w:rPr>
        <w:t xml:space="preserve"> a.m. </w:t>
      </w:r>
    </w:p>
    <w:p w14:paraId="175C53B5" w14:textId="77777777" w:rsidR="00B965B2" w:rsidRDefault="00B965B2" w:rsidP="00B965B2">
      <w:pPr>
        <w:ind w:left="720"/>
        <w:jc w:val="both"/>
        <w:rPr>
          <w:rFonts w:ascii="Calibri" w:hAnsi="Calibri" w:cs="Calibri"/>
        </w:rPr>
      </w:pPr>
    </w:p>
    <w:p w14:paraId="4C040C36" w14:textId="77777777" w:rsidR="00B965B2" w:rsidRDefault="00B965B2" w:rsidP="00B965B2">
      <w:pPr>
        <w:numPr>
          <w:ilvl w:val="0"/>
          <w:numId w:val="1"/>
        </w:numPr>
        <w:jc w:val="both"/>
        <w:rPr>
          <w:rFonts w:ascii="Calibri" w:hAnsi="Calibri" w:cs="Calibri"/>
        </w:rPr>
      </w:pPr>
      <w:r>
        <w:rPr>
          <w:rFonts w:ascii="Calibri" w:hAnsi="Calibri" w:cs="Calibri"/>
          <w:b/>
        </w:rPr>
        <w:t>Roll Call &amp; Introductions</w:t>
      </w:r>
    </w:p>
    <w:p w14:paraId="52555C11" w14:textId="77777777" w:rsidR="00B965B2" w:rsidRDefault="00B965B2" w:rsidP="00B965B2">
      <w:pPr>
        <w:ind w:left="720"/>
        <w:jc w:val="both"/>
        <w:rPr>
          <w:rFonts w:ascii="Calibri" w:hAnsi="Calibri" w:cs="Calibri"/>
        </w:rPr>
      </w:pPr>
    </w:p>
    <w:p w14:paraId="2FB9D9F5" w14:textId="0EAA7B90" w:rsidR="00B965B2" w:rsidRDefault="00B965B2" w:rsidP="00B965B2">
      <w:pPr>
        <w:ind w:left="720"/>
        <w:jc w:val="both"/>
        <w:rPr>
          <w:rFonts w:ascii="Calibri" w:hAnsi="Calibri" w:cs="Calibri"/>
        </w:rPr>
      </w:pPr>
      <w:r>
        <w:rPr>
          <w:rFonts w:ascii="Calibri" w:hAnsi="Calibri" w:cs="Calibri"/>
          <w:b/>
        </w:rPr>
        <w:t>Members Present:</w:t>
      </w:r>
      <w:r>
        <w:rPr>
          <w:rFonts w:ascii="Calibri" w:hAnsi="Calibri" w:cs="Calibri"/>
        </w:rPr>
        <w:tab/>
      </w:r>
      <w:r>
        <w:rPr>
          <w:rFonts w:ascii="Calibri" w:hAnsi="Calibri" w:cs="Calibri"/>
        </w:rPr>
        <w:tab/>
        <w:t xml:space="preserve">Tom </w:t>
      </w:r>
      <w:r w:rsidR="005A7919">
        <w:rPr>
          <w:rFonts w:ascii="Calibri" w:hAnsi="Calibri" w:cs="Calibri"/>
        </w:rPr>
        <w:t>Veum</w:t>
      </w:r>
      <w:r>
        <w:rPr>
          <w:rFonts w:ascii="Calibri" w:hAnsi="Calibri" w:cs="Calibri"/>
        </w:rPr>
        <w:t xml:space="preserve"> </w:t>
      </w:r>
      <w:r>
        <w:rPr>
          <w:rFonts w:ascii="Calibri" w:hAnsi="Calibri" w:cs="Calibri"/>
        </w:rPr>
        <w:tab/>
      </w:r>
      <w:r>
        <w:rPr>
          <w:rFonts w:ascii="Calibri" w:hAnsi="Calibri" w:cs="Calibri"/>
        </w:rPr>
        <w:tab/>
      </w:r>
      <w:r w:rsidR="005A7919">
        <w:rPr>
          <w:rFonts w:ascii="Calibri" w:hAnsi="Calibri" w:cs="Calibri"/>
        </w:rPr>
        <w:t>Bill Munsell</w:t>
      </w:r>
      <w:r>
        <w:rPr>
          <w:rFonts w:ascii="Calibri" w:hAnsi="Calibri" w:cs="Calibri"/>
        </w:rPr>
        <w:tab/>
      </w:r>
      <w:r>
        <w:rPr>
          <w:rFonts w:ascii="Calibri" w:hAnsi="Calibri" w:cs="Calibri"/>
        </w:rPr>
        <w:tab/>
        <w:t xml:space="preserve">Fred Smith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A7919">
        <w:rPr>
          <w:rFonts w:ascii="Calibri" w:hAnsi="Calibri" w:cs="Calibri"/>
        </w:rPr>
        <w:t xml:space="preserve">Bob </w:t>
      </w:r>
      <w:proofErr w:type="spellStart"/>
      <w:r w:rsidR="005A7919">
        <w:rPr>
          <w:rFonts w:ascii="Calibri" w:hAnsi="Calibri" w:cs="Calibri"/>
        </w:rPr>
        <w:t>Schallip</w:t>
      </w:r>
      <w:proofErr w:type="spellEnd"/>
      <w:r>
        <w:rPr>
          <w:rFonts w:ascii="Calibri" w:hAnsi="Calibri" w:cs="Calibri"/>
        </w:rPr>
        <w:tab/>
      </w:r>
      <w:r>
        <w:rPr>
          <w:rFonts w:ascii="Calibri" w:hAnsi="Calibri" w:cs="Calibri"/>
        </w:rPr>
        <w:tab/>
        <w:t>Jim Cloudman</w:t>
      </w:r>
      <w:r>
        <w:rPr>
          <w:rFonts w:ascii="Calibri" w:hAnsi="Calibri" w:cs="Calibri"/>
        </w:rPr>
        <w:tab/>
      </w:r>
      <w:r>
        <w:rPr>
          <w:rFonts w:ascii="Calibri" w:hAnsi="Calibri" w:cs="Calibri"/>
        </w:rPr>
        <w:tab/>
      </w:r>
      <w:r w:rsidR="005A7919">
        <w:rPr>
          <w:rFonts w:ascii="Calibri" w:hAnsi="Calibri" w:cs="Calibri"/>
        </w:rPr>
        <w:t>Terri Wolski</w:t>
      </w:r>
    </w:p>
    <w:p w14:paraId="494D7078" w14:textId="4E63961E" w:rsidR="005A7919" w:rsidRPr="005A7919" w:rsidRDefault="005A7919" w:rsidP="00B965B2">
      <w:pPr>
        <w:ind w:left="720"/>
        <w:jc w:val="both"/>
        <w:rPr>
          <w:rFonts w:ascii="Calibri" w:hAnsi="Calibri" w:cs="Calibri"/>
          <w:bCs/>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Cs/>
        </w:rPr>
        <w:t>Duane Penzien</w:t>
      </w:r>
    </w:p>
    <w:p w14:paraId="07EB676C" w14:textId="77777777" w:rsidR="00B965B2" w:rsidRDefault="00B965B2" w:rsidP="00B965B2">
      <w:pPr>
        <w:ind w:left="720"/>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CEB3E6C" w14:textId="1EA10C79" w:rsidR="00B965B2" w:rsidRDefault="00B965B2" w:rsidP="00B965B2">
      <w:pPr>
        <w:ind w:left="720"/>
        <w:jc w:val="both"/>
        <w:rPr>
          <w:rFonts w:ascii="Calibri" w:hAnsi="Calibri" w:cs="Calibri"/>
        </w:rPr>
      </w:pPr>
      <w:r>
        <w:rPr>
          <w:rFonts w:ascii="Calibri" w:hAnsi="Calibri" w:cs="Calibri"/>
          <w:b/>
        </w:rPr>
        <w:t>Members Absent:</w:t>
      </w:r>
      <w:r>
        <w:rPr>
          <w:rFonts w:ascii="Calibri" w:hAnsi="Calibri" w:cs="Calibri"/>
        </w:rPr>
        <w:tab/>
      </w:r>
      <w:r>
        <w:rPr>
          <w:rFonts w:ascii="Calibri" w:hAnsi="Calibri" w:cs="Calibri"/>
        </w:rPr>
        <w:tab/>
      </w:r>
      <w:r w:rsidR="005A7919">
        <w:rPr>
          <w:rFonts w:ascii="Calibri" w:hAnsi="Calibri" w:cs="Calibri"/>
        </w:rPr>
        <w:t>None</w:t>
      </w:r>
      <w:r>
        <w:rPr>
          <w:rFonts w:ascii="Calibri" w:hAnsi="Calibri" w:cs="Calibri"/>
        </w:rPr>
        <w:tab/>
      </w:r>
    </w:p>
    <w:p w14:paraId="17C6AB2D" w14:textId="77777777" w:rsidR="00B965B2" w:rsidRDefault="00B965B2" w:rsidP="00B965B2">
      <w:pPr>
        <w:ind w:left="720"/>
        <w:jc w:val="both"/>
        <w:rPr>
          <w:rFonts w:ascii="Calibri" w:hAnsi="Calibri" w:cs="Calibri"/>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3BA18D3A" w14:textId="77777777" w:rsidR="00B965B2" w:rsidRDefault="00B965B2" w:rsidP="00B965B2">
      <w:pPr>
        <w:ind w:left="720"/>
        <w:jc w:val="both"/>
        <w:rPr>
          <w:rFonts w:ascii="Calibri" w:hAnsi="Calibri" w:cs="Calibri"/>
        </w:rPr>
      </w:pPr>
      <w:r>
        <w:rPr>
          <w:rFonts w:ascii="Calibri" w:hAnsi="Calibri" w:cs="Calibri"/>
          <w:b/>
        </w:rPr>
        <w:t>Also Present:</w:t>
      </w:r>
      <w:r>
        <w:rPr>
          <w:rFonts w:ascii="Calibri" w:hAnsi="Calibri" w:cs="Calibri"/>
          <w:b/>
        </w:rPr>
        <w:tab/>
      </w:r>
      <w:r>
        <w:rPr>
          <w:rFonts w:ascii="Calibri" w:hAnsi="Calibri" w:cs="Calibri"/>
        </w:rPr>
        <w:tab/>
      </w:r>
      <w:r>
        <w:rPr>
          <w:rFonts w:ascii="Calibri" w:hAnsi="Calibri" w:cs="Calibri"/>
        </w:rPr>
        <w:tab/>
        <w:t>Jeff Holt, EDC Executive Director</w:t>
      </w:r>
    </w:p>
    <w:p w14:paraId="3FB3C688" w14:textId="0C88911B" w:rsidR="00B965B2" w:rsidRDefault="005A7919" w:rsidP="00B965B2">
      <w:pPr>
        <w:ind w:left="3600"/>
        <w:jc w:val="both"/>
        <w:rPr>
          <w:rFonts w:ascii="Calibri" w:hAnsi="Calibri" w:cs="Calibri"/>
        </w:rPr>
      </w:pPr>
      <w:r>
        <w:rPr>
          <w:rFonts w:ascii="Calibri" w:hAnsi="Calibri" w:cs="Calibri"/>
        </w:rPr>
        <w:t>Nikki Radke</w:t>
      </w:r>
      <w:r w:rsidR="00B965B2">
        <w:rPr>
          <w:rFonts w:ascii="Calibri" w:hAnsi="Calibri" w:cs="Calibri"/>
        </w:rPr>
        <w:t xml:space="preserve">, EDC </w:t>
      </w:r>
      <w:r>
        <w:rPr>
          <w:rFonts w:ascii="Calibri" w:hAnsi="Calibri" w:cs="Calibri"/>
        </w:rPr>
        <w:t xml:space="preserve">Development </w:t>
      </w:r>
      <w:r w:rsidR="00B965B2">
        <w:rPr>
          <w:rFonts w:ascii="Calibri" w:hAnsi="Calibri" w:cs="Calibri"/>
        </w:rPr>
        <w:t>Specialist</w:t>
      </w:r>
    </w:p>
    <w:p w14:paraId="40E33919" w14:textId="456AF294" w:rsidR="005A7919" w:rsidRDefault="00B965B2" w:rsidP="00D70D45">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A7919">
        <w:rPr>
          <w:rFonts w:ascii="Calibri" w:hAnsi="Calibri" w:cs="Calibri"/>
        </w:rPr>
        <w:t>Jack Wartella, Wartella Inspection</w:t>
      </w:r>
      <w:r w:rsidR="005437B0">
        <w:rPr>
          <w:rFonts w:ascii="Calibri" w:hAnsi="Calibri" w:cs="Calibri"/>
        </w:rPr>
        <w:t xml:space="preserve"> </w:t>
      </w:r>
    </w:p>
    <w:p w14:paraId="70894B24" w14:textId="480E8006" w:rsidR="005437B0" w:rsidRDefault="005437B0" w:rsidP="00B965B2">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Ted Waite, Great Circle Aviation</w:t>
      </w:r>
    </w:p>
    <w:p w14:paraId="5D13DDFD" w14:textId="4B1071F4" w:rsidR="00B965B2" w:rsidRDefault="006A212D" w:rsidP="00D70D45">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Tom Brown, Airport Manager</w:t>
      </w:r>
      <w:r w:rsidR="00B965B2">
        <w:rPr>
          <w:rFonts w:ascii="Calibri" w:hAnsi="Calibri" w:cs="Calibri"/>
        </w:rPr>
        <w:t xml:space="preserve"> </w:t>
      </w:r>
    </w:p>
    <w:p w14:paraId="12009571" w14:textId="77777777" w:rsidR="00B965B2" w:rsidRDefault="00B965B2" w:rsidP="00B965B2">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3B71BF68" w14:textId="77777777" w:rsidR="00B965B2" w:rsidRDefault="00B965B2" w:rsidP="00B965B2">
      <w:pPr>
        <w:numPr>
          <w:ilvl w:val="0"/>
          <w:numId w:val="1"/>
        </w:numPr>
        <w:jc w:val="both"/>
        <w:rPr>
          <w:rFonts w:ascii="Calibri" w:hAnsi="Calibri" w:cs="Calibri"/>
        </w:rPr>
      </w:pPr>
      <w:r>
        <w:rPr>
          <w:rFonts w:ascii="Calibri" w:hAnsi="Calibri" w:cs="Calibri"/>
          <w:b/>
        </w:rPr>
        <w:t>Changes or Additions to the Agenda</w:t>
      </w:r>
    </w:p>
    <w:p w14:paraId="15C8CAD5" w14:textId="13981B56" w:rsidR="00B965B2" w:rsidRPr="00D70D45" w:rsidRDefault="00D70D45" w:rsidP="00B965B2">
      <w:pPr>
        <w:ind w:left="720"/>
        <w:jc w:val="both"/>
        <w:rPr>
          <w:rFonts w:ascii="Calibri" w:hAnsi="Calibri" w:cs="Calibri"/>
        </w:rPr>
      </w:pPr>
      <w:r>
        <w:rPr>
          <w:rFonts w:ascii="Calibri" w:hAnsi="Calibri" w:cs="Calibri"/>
        </w:rPr>
        <w:t xml:space="preserve">Munsell suggested adding item 9f of an annual calendar to the agenda. </w:t>
      </w:r>
      <w:r w:rsidRPr="00D70D45">
        <w:rPr>
          <w:rFonts w:ascii="Calibri" w:hAnsi="Calibri" w:cs="Calibri"/>
          <w:i/>
          <w:iCs/>
          <w:u w:val="single"/>
        </w:rPr>
        <w:t xml:space="preserve">It was supported by Smith and second by Penzien. </w:t>
      </w:r>
      <w:r w:rsidR="003F0CA0">
        <w:rPr>
          <w:rFonts w:ascii="Calibri" w:hAnsi="Calibri" w:cs="Calibri"/>
        </w:rPr>
        <w:t xml:space="preserve">Munsell also motioned to add 9g of TIFA III money to pay off EDC bond. </w:t>
      </w:r>
      <w:r w:rsidR="003F0CA0" w:rsidRPr="00551FBF">
        <w:rPr>
          <w:rFonts w:ascii="Calibri" w:hAnsi="Calibri" w:cs="Calibri"/>
          <w:i/>
          <w:iCs/>
          <w:u w:val="single"/>
        </w:rPr>
        <w:t xml:space="preserve">It was motioned </w:t>
      </w:r>
      <w:r w:rsidR="00551FBF" w:rsidRPr="00551FBF">
        <w:rPr>
          <w:rFonts w:ascii="Calibri" w:hAnsi="Calibri" w:cs="Calibri"/>
          <w:i/>
          <w:iCs/>
          <w:u w:val="single"/>
        </w:rPr>
        <w:t>by Munsell and supported by Wolski.</w:t>
      </w:r>
      <w:r w:rsidR="00551FBF">
        <w:rPr>
          <w:rFonts w:ascii="Calibri" w:hAnsi="Calibri" w:cs="Calibri"/>
        </w:rPr>
        <w:t xml:space="preserve"> </w:t>
      </w:r>
    </w:p>
    <w:p w14:paraId="5319FCE2" w14:textId="77777777" w:rsidR="00B965B2" w:rsidRPr="00CD6284" w:rsidRDefault="00B965B2" w:rsidP="00B965B2">
      <w:pPr>
        <w:ind w:left="720"/>
        <w:jc w:val="both"/>
        <w:rPr>
          <w:rFonts w:ascii="Calibri" w:hAnsi="Calibri" w:cs="Calibri"/>
        </w:rPr>
      </w:pPr>
      <w:r>
        <w:rPr>
          <w:rFonts w:ascii="Calibri" w:hAnsi="Calibri" w:cs="Calibri"/>
          <w:b/>
          <w:i/>
        </w:rPr>
        <w:t xml:space="preserve"> </w:t>
      </w:r>
    </w:p>
    <w:p w14:paraId="27074A16" w14:textId="77777777" w:rsidR="00B965B2" w:rsidRDefault="00B965B2" w:rsidP="00B965B2">
      <w:pPr>
        <w:numPr>
          <w:ilvl w:val="0"/>
          <w:numId w:val="1"/>
        </w:numPr>
        <w:jc w:val="both"/>
        <w:rPr>
          <w:rFonts w:ascii="Calibri" w:hAnsi="Calibri" w:cs="Calibri"/>
          <w:b/>
          <w:i/>
        </w:rPr>
      </w:pPr>
      <w:r>
        <w:rPr>
          <w:rFonts w:ascii="Calibri" w:hAnsi="Calibri" w:cs="Calibri"/>
          <w:b/>
        </w:rPr>
        <w:t>Approval of Minutes</w:t>
      </w:r>
    </w:p>
    <w:p w14:paraId="5DB1FB9E" w14:textId="13EC32AB" w:rsidR="00B965B2" w:rsidRDefault="00B965B2" w:rsidP="00B965B2">
      <w:pPr>
        <w:ind w:left="720"/>
        <w:jc w:val="both"/>
        <w:rPr>
          <w:rFonts w:ascii="Calibri" w:hAnsi="Calibri" w:cs="Calibri"/>
          <w:i/>
        </w:rPr>
      </w:pPr>
      <w:r>
        <w:rPr>
          <w:rFonts w:ascii="Calibri" w:hAnsi="Calibri" w:cs="Calibri"/>
          <w:i/>
        </w:rPr>
        <w:t xml:space="preserve">It was moved by </w:t>
      </w:r>
      <w:r w:rsidR="00A5648A">
        <w:rPr>
          <w:rFonts w:ascii="Calibri" w:hAnsi="Calibri" w:cs="Calibri"/>
          <w:i/>
        </w:rPr>
        <w:t>S</w:t>
      </w:r>
      <w:r w:rsidR="00551FBF">
        <w:rPr>
          <w:rFonts w:ascii="Calibri" w:hAnsi="Calibri" w:cs="Calibri"/>
          <w:i/>
        </w:rPr>
        <w:t>mith</w:t>
      </w:r>
      <w:r>
        <w:rPr>
          <w:rFonts w:ascii="Calibri" w:hAnsi="Calibri" w:cs="Calibri"/>
          <w:i/>
        </w:rPr>
        <w:t xml:space="preserve">, supported by </w:t>
      </w:r>
      <w:r w:rsidR="00551FBF">
        <w:rPr>
          <w:rFonts w:ascii="Calibri" w:hAnsi="Calibri" w:cs="Calibri"/>
          <w:i/>
        </w:rPr>
        <w:t>Wolski</w:t>
      </w:r>
      <w:r>
        <w:rPr>
          <w:rFonts w:ascii="Calibri" w:hAnsi="Calibri" w:cs="Calibri"/>
          <w:i/>
        </w:rPr>
        <w:t xml:space="preserve"> to approve</w:t>
      </w:r>
      <w:r>
        <w:rPr>
          <w:rFonts w:ascii="Calibri" w:hAnsi="Calibri" w:cs="Calibri"/>
          <w:b/>
          <w:i/>
        </w:rPr>
        <w:t xml:space="preserve"> </w:t>
      </w:r>
      <w:r>
        <w:rPr>
          <w:rFonts w:ascii="Calibri" w:hAnsi="Calibri" w:cs="Calibri"/>
          <w:i/>
        </w:rPr>
        <w:t xml:space="preserve">the minutes of the </w:t>
      </w:r>
      <w:r w:rsidR="00551FBF">
        <w:rPr>
          <w:rFonts w:ascii="Calibri" w:hAnsi="Calibri" w:cs="Calibri"/>
          <w:i/>
        </w:rPr>
        <w:t>December 9, 2021</w:t>
      </w:r>
      <w:r w:rsidR="00551FBF">
        <w:rPr>
          <w:rFonts w:ascii="Calibri" w:hAnsi="Calibri" w:cs="Calibri"/>
          <w:i/>
          <w:vertAlign w:val="superscript"/>
        </w:rPr>
        <w:t>,</w:t>
      </w:r>
      <w:r w:rsidR="00551FBF">
        <w:rPr>
          <w:rFonts w:ascii="Calibri" w:hAnsi="Calibri" w:cs="Calibri"/>
          <w:i/>
        </w:rPr>
        <w:t xml:space="preserve"> </w:t>
      </w:r>
      <w:r>
        <w:rPr>
          <w:rFonts w:ascii="Calibri" w:hAnsi="Calibri" w:cs="Calibri"/>
          <w:i/>
        </w:rPr>
        <w:t>meeting. The motion carried unanimously.</w:t>
      </w:r>
    </w:p>
    <w:p w14:paraId="100EBD22" w14:textId="77777777" w:rsidR="00B965B2" w:rsidRDefault="00B965B2" w:rsidP="00B965B2">
      <w:pPr>
        <w:ind w:left="720"/>
        <w:jc w:val="both"/>
        <w:rPr>
          <w:rFonts w:ascii="Calibri" w:hAnsi="Calibri" w:cs="Calibri"/>
        </w:rPr>
      </w:pPr>
    </w:p>
    <w:p w14:paraId="207A87F0" w14:textId="77777777" w:rsidR="002E1BC4" w:rsidRDefault="002E1BC4" w:rsidP="002E1BC4">
      <w:pPr>
        <w:numPr>
          <w:ilvl w:val="0"/>
          <w:numId w:val="1"/>
        </w:numPr>
        <w:jc w:val="both"/>
        <w:rPr>
          <w:rFonts w:ascii="Calibri" w:hAnsi="Calibri" w:cs="Calibri"/>
          <w:b/>
        </w:rPr>
      </w:pPr>
      <w:r>
        <w:rPr>
          <w:rFonts w:ascii="Calibri" w:hAnsi="Calibri" w:cs="Calibri"/>
          <w:b/>
        </w:rPr>
        <w:t>Finance Report</w:t>
      </w:r>
    </w:p>
    <w:p w14:paraId="27970773" w14:textId="68CCB944" w:rsidR="002E1BC4" w:rsidRPr="00551FBF" w:rsidRDefault="00EA7752" w:rsidP="00551FBF">
      <w:pPr>
        <w:ind w:left="720"/>
        <w:jc w:val="both"/>
        <w:rPr>
          <w:rFonts w:ascii="Calibri" w:hAnsi="Calibri" w:cs="Calibri"/>
        </w:rPr>
      </w:pPr>
      <w:r>
        <w:rPr>
          <w:rFonts w:ascii="Calibri" w:hAnsi="Calibri" w:cs="Calibri"/>
        </w:rPr>
        <w:t>Radke</w:t>
      </w:r>
      <w:r w:rsidR="002E1BC4">
        <w:rPr>
          <w:rFonts w:ascii="Calibri" w:hAnsi="Calibri" w:cs="Calibri"/>
        </w:rPr>
        <w:t xml:space="preserve"> provided a brief</w:t>
      </w:r>
      <w:r w:rsidR="002E1BC4" w:rsidRPr="005A531A">
        <w:rPr>
          <w:rFonts w:ascii="Calibri" w:hAnsi="Calibri" w:cs="Calibri"/>
        </w:rPr>
        <w:t xml:space="preserve"> update of the </w:t>
      </w:r>
      <w:r w:rsidR="002E1BC4">
        <w:rPr>
          <w:rFonts w:ascii="Calibri" w:hAnsi="Calibri" w:cs="Calibri"/>
        </w:rPr>
        <w:t xml:space="preserve">Finance Report-Balance Sheet, P&amp;L, </w:t>
      </w:r>
      <w:r>
        <w:rPr>
          <w:rFonts w:ascii="Calibri" w:hAnsi="Calibri" w:cs="Calibri"/>
        </w:rPr>
        <w:t xml:space="preserve">and </w:t>
      </w:r>
      <w:r w:rsidR="002E1BC4">
        <w:rPr>
          <w:rFonts w:ascii="Calibri" w:hAnsi="Calibri" w:cs="Calibri"/>
        </w:rPr>
        <w:t>Check Detail</w:t>
      </w:r>
      <w:r>
        <w:rPr>
          <w:rFonts w:ascii="Calibri" w:hAnsi="Calibri" w:cs="Calibri"/>
        </w:rPr>
        <w:t xml:space="preserve">. </w:t>
      </w:r>
      <w:r w:rsidR="002E1BC4">
        <w:rPr>
          <w:rFonts w:ascii="Calibri" w:hAnsi="Calibri" w:cs="Calibri"/>
          <w:i/>
        </w:rPr>
        <w:t xml:space="preserve">It was moved by </w:t>
      </w:r>
      <w:r w:rsidR="00551FBF">
        <w:rPr>
          <w:rFonts w:ascii="Calibri" w:hAnsi="Calibri" w:cs="Calibri"/>
          <w:i/>
        </w:rPr>
        <w:t>Penzien</w:t>
      </w:r>
      <w:r w:rsidR="002E1BC4" w:rsidRPr="000124E1">
        <w:rPr>
          <w:rFonts w:ascii="Calibri" w:hAnsi="Calibri" w:cs="Calibri"/>
          <w:i/>
        </w:rPr>
        <w:t>,</w:t>
      </w:r>
      <w:r w:rsidR="002E1BC4">
        <w:rPr>
          <w:rFonts w:ascii="Calibri" w:hAnsi="Calibri" w:cs="Calibri"/>
          <w:i/>
        </w:rPr>
        <w:t xml:space="preserve"> supported by </w:t>
      </w:r>
      <w:r w:rsidR="00551FBF">
        <w:rPr>
          <w:rFonts w:ascii="Calibri" w:hAnsi="Calibri" w:cs="Calibri"/>
          <w:i/>
        </w:rPr>
        <w:t>Munsell</w:t>
      </w:r>
      <w:r w:rsidR="002E1BC4">
        <w:rPr>
          <w:rFonts w:ascii="Calibri" w:hAnsi="Calibri" w:cs="Calibri"/>
          <w:i/>
        </w:rPr>
        <w:t>, to receive the reports on file. The motion carried unanimously.</w:t>
      </w:r>
    </w:p>
    <w:p w14:paraId="680582DE" w14:textId="77777777" w:rsidR="002E1BC4" w:rsidRDefault="002E1BC4" w:rsidP="002E1BC4">
      <w:pPr>
        <w:ind w:left="720"/>
        <w:jc w:val="both"/>
        <w:rPr>
          <w:rFonts w:ascii="Calibri" w:hAnsi="Calibri" w:cs="Calibri"/>
          <w:b/>
        </w:rPr>
      </w:pPr>
    </w:p>
    <w:p w14:paraId="36D1C76C" w14:textId="77777777" w:rsidR="00A827E3" w:rsidRDefault="00D951CA" w:rsidP="00A827E3">
      <w:pPr>
        <w:numPr>
          <w:ilvl w:val="0"/>
          <w:numId w:val="1"/>
        </w:numPr>
        <w:jc w:val="both"/>
        <w:rPr>
          <w:rFonts w:ascii="Calibri" w:hAnsi="Calibri" w:cs="Calibri"/>
          <w:b/>
        </w:rPr>
      </w:pPr>
      <w:r>
        <w:rPr>
          <w:rFonts w:ascii="Calibri" w:hAnsi="Calibri" w:cs="Calibri"/>
          <w:b/>
        </w:rPr>
        <w:t>Airport Manager Report</w:t>
      </w:r>
    </w:p>
    <w:p w14:paraId="5AA4AF27" w14:textId="695819BF" w:rsidR="00D951CA" w:rsidRPr="00A827E3" w:rsidRDefault="00D951CA" w:rsidP="00A827E3">
      <w:pPr>
        <w:ind w:left="720"/>
        <w:jc w:val="both"/>
        <w:rPr>
          <w:rFonts w:ascii="Calibri" w:hAnsi="Calibri" w:cs="Calibri"/>
          <w:b/>
        </w:rPr>
      </w:pPr>
      <w:r w:rsidRPr="00A827E3">
        <w:rPr>
          <w:rFonts w:ascii="Calibri" w:hAnsi="Calibri" w:cs="Calibri"/>
          <w:bCs/>
        </w:rPr>
        <w:t xml:space="preserve">Brown </w:t>
      </w:r>
      <w:r w:rsidR="00551FBF">
        <w:rPr>
          <w:rFonts w:ascii="Calibri" w:hAnsi="Calibri" w:cs="Calibri"/>
          <w:bCs/>
        </w:rPr>
        <w:t xml:space="preserve">reported things are going smooth and that he had good discussion with the city about the new blower and the CAT can now hold it. He discussed that there was a break-in the airport terminal on December </w:t>
      </w:r>
      <w:proofErr w:type="gramStart"/>
      <w:r w:rsidR="00551FBF">
        <w:rPr>
          <w:rFonts w:ascii="Calibri" w:hAnsi="Calibri" w:cs="Calibri"/>
          <w:bCs/>
        </w:rPr>
        <w:t>19</w:t>
      </w:r>
      <w:r w:rsidR="00551FBF" w:rsidRPr="00551FBF">
        <w:rPr>
          <w:rFonts w:ascii="Calibri" w:hAnsi="Calibri" w:cs="Calibri"/>
          <w:bCs/>
          <w:vertAlign w:val="superscript"/>
        </w:rPr>
        <w:t>th</w:t>
      </w:r>
      <w:proofErr w:type="gramEnd"/>
      <w:r w:rsidR="00551FBF">
        <w:rPr>
          <w:rFonts w:ascii="Calibri" w:hAnsi="Calibri" w:cs="Calibri"/>
          <w:bCs/>
        </w:rPr>
        <w:t xml:space="preserve"> and they were working on replacing items. </w:t>
      </w:r>
      <w:r w:rsidR="002A3F0A">
        <w:rPr>
          <w:rFonts w:ascii="Calibri" w:hAnsi="Calibri" w:cs="Calibri"/>
          <w:bCs/>
        </w:rPr>
        <w:t xml:space="preserve">He will also be attending an </w:t>
      </w:r>
      <w:proofErr w:type="gramStart"/>
      <w:r w:rsidR="002A3F0A">
        <w:rPr>
          <w:rFonts w:ascii="Calibri" w:hAnsi="Calibri" w:cs="Calibri"/>
          <w:bCs/>
        </w:rPr>
        <w:t>Airport</w:t>
      </w:r>
      <w:proofErr w:type="gramEnd"/>
      <w:r w:rsidR="002A3F0A">
        <w:rPr>
          <w:rFonts w:ascii="Calibri" w:hAnsi="Calibri" w:cs="Calibri"/>
          <w:bCs/>
        </w:rPr>
        <w:t xml:space="preserve"> conference in Lansing next month. </w:t>
      </w:r>
    </w:p>
    <w:p w14:paraId="6380DAB2" w14:textId="77777777" w:rsidR="00D951CA" w:rsidRPr="00D951CA" w:rsidRDefault="00D951CA" w:rsidP="00D951CA">
      <w:pPr>
        <w:ind w:left="720"/>
        <w:jc w:val="both"/>
        <w:rPr>
          <w:rFonts w:ascii="Calibri" w:hAnsi="Calibri" w:cs="Calibri"/>
          <w:bCs/>
        </w:rPr>
      </w:pPr>
    </w:p>
    <w:p w14:paraId="70A66E2F" w14:textId="11DFC236" w:rsidR="00B965B2" w:rsidRDefault="000E31A2" w:rsidP="00B965B2">
      <w:pPr>
        <w:numPr>
          <w:ilvl w:val="0"/>
          <w:numId w:val="1"/>
        </w:numPr>
        <w:jc w:val="both"/>
        <w:rPr>
          <w:rFonts w:ascii="Calibri" w:hAnsi="Calibri" w:cs="Calibri"/>
          <w:b/>
        </w:rPr>
      </w:pPr>
      <w:r>
        <w:rPr>
          <w:rFonts w:ascii="Calibri" w:hAnsi="Calibri" w:cs="Calibri"/>
          <w:b/>
        </w:rPr>
        <w:lastRenderedPageBreak/>
        <w:t>Fixed Base Operator Report</w:t>
      </w:r>
    </w:p>
    <w:p w14:paraId="3BDE0433" w14:textId="07B12ED9" w:rsidR="00B965B2" w:rsidRDefault="008E3990" w:rsidP="00B965B2">
      <w:pPr>
        <w:ind w:left="720"/>
        <w:jc w:val="both"/>
        <w:rPr>
          <w:rFonts w:ascii="Calibri" w:hAnsi="Calibri" w:cs="Calibri"/>
        </w:rPr>
      </w:pPr>
      <w:r>
        <w:rPr>
          <w:rFonts w:ascii="Calibri" w:hAnsi="Calibri" w:cs="Calibri"/>
        </w:rPr>
        <w:t xml:space="preserve">Waite reported </w:t>
      </w:r>
      <w:r w:rsidR="002A3F0A">
        <w:rPr>
          <w:rFonts w:ascii="Calibri" w:hAnsi="Calibri" w:cs="Calibri"/>
        </w:rPr>
        <w:t>December</w:t>
      </w:r>
      <w:r w:rsidR="009C7B13">
        <w:rPr>
          <w:rFonts w:ascii="Calibri" w:hAnsi="Calibri" w:cs="Calibri"/>
        </w:rPr>
        <w:t xml:space="preserve"> </w:t>
      </w:r>
      <w:r w:rsidR="002A3F0A">
        <w:rPr>
          <w:rFonts w:ascii="Calibri" w:hAnsi="Calibri" w:cs="Calibri"/>
        </w:rPr>
        <w:t xml:space="preserve">flights were up compared to December 2020. There was an issue with the road being closed and an ambulance not being able to get to the </w:t>
      </w:r>
      <w:proofErr w:type="spellStart"/>
      <w:proofErr w:type="gramStart"/>
      <w:r w:rsidR="002A3F0A">
        <w:rPr>
          <w:rFonts w:ascii="Calibri" w:hAnsi="Calibri" w:cs="Calibri"/>
        </w:rPr>
        <w:t>medvac</w:t>
      </w:r>
      <w:proofErr w:type="spellEnd"/>
      <w:proofErr w:type="gramEnd"/>
      <w:r w:rsidR="002A3F0A">
        <w:rPr>
          <w:rFonts w:ascii="Calibri" w:hAnsi="Calibri" w:cs="Calibri"/>
        </w:rPr>
        <w:t xml:space="preserve"> </w:t>
      </w:r>
      <w:r w:rsidR="000929B2">
        <w:rPr>
          <w:rFonts w:ascii="Calibri" w:hAnsi="Calibri" w:cs="Calibri"/>
        </w:rPr>
        <w:t xml:space="preserve">but new employee knows to plow to airport now. They have spoke to the FAA about a repair station certificate. The current A&amp;P will be moving to a 1099 and as needed. They will be hiring a new grad of A&amp;P school and he will start soon. Waite reported that the annual bank account wasn’t </w:t>
      </w:r>
      <w:r w:rsidR="00D757BB">
        <w:rPr>
          <w:rFonts w:ascii="Calibri" w:hAnsi="Calibri" w:cs="Calibri"/>
        </w:rPr>
        <w:t>great,</w:t>
      </w:r>
      <w:r w:rsidR="000929B2">
        <w:rPr>
          <w:rFonts w:ascii="Calibri" w:hAnsi="Calibri" w:cs="Calibri"/>
        </w:rPr>
        <w:t xml:space="preserve"> but they are hoping for a better year. </w:t>
      </w:r>
      <w:r w:rsidR="00D757BB">
        <w:rPr>
          <w:rFonts w:ascii="Calibri" w:hAnsi="Calibri" w:cs="Calibri"/>
        </w:rPr>
        <w:t xml:space="preserve">The need for de-icing continues. Don’s tractor in Alpena has not received an engine yet but should soon and the new snowblower is working great and so is the connection with city garage. The quarterly evaluation went </w:t>
      </w:r>
      <w:proofErr w:type="gramStart"/>
      <w:r w:rsidR="00D757BB">
        <w:rPr>
          <w:rFonts w:ascii="Calibri" w:hAnsi="Calibri" w:cs="Calibri"/>
        </w:rPr>
        <w:t>well</w:t>
      </w:r>
      <w:proofErr w:type="gramEnd"/>
      <w:r w:rsidR="00D757BB">
        <w:rPr>
          <w:rFonts w:ascii="Calibri" w:hAnsi="Calibri" w:cs="Calibri"/>
        </w:rPr>
        <w:t xml:space="preserve"> and they received their check at a good time. </w:t>
      </w:r>
    </w:p>
    <w:p w14:paraId="4F53ED92" w14:textId="77777777" w:rsidR="00B965B2" w:rsidRDefault="00B965B2" w:rsidP="00B965B2">
      <w:pPr>
        <w:ind w:left="720"/>
        <w:jc w:val="both"/>
        <w:rPr>
          <w:rFonts w:ascii="Calibri" w:hAnsi="Calibri" w:cs="Calibri"/>
          <w:b/>
        </w:rPr>
      </w:pPr>
    </w:p>
    <w:p w14:paraId="61CDDA18" w14:textId="77777777" w:rsidR="00B965B2" w:rsidRDefault="00B965B2" w:rsidP="00B965B2">
      <w:pPr>
        <w:numPr>
          <w:ilvl w:val="0"/>
          <w:numId w:val="1"/>
        </w:numPr>
        <w:jc w:val="both"/>
        <w:rPr>
          <w:rFonts w:ascii="Calibri" w:hAnsi="Calibri" w:cs="Calibri"/>
          <w:b/>
        </w:rPr>
      </w:pPr>
      <w:r>
        <w:rPr>
          <w:rFonts w:ascii="Calibri" w:hAnsi="Calibri" w:cs="Calibri"/>
          <w:b/>
        </w:rPr>
        <w:t>Old Business</w:t>
      </w:r>
    </w:p>
    <w:p w14:paraId="3134C5AD" w14:textId="2D1FFCD2" w:rsidR="00B965B2" w:rsidRDefault="009C7B13" w:rsidP="00BA4C63">
      <w:pPr>
        <w:tabs>
          <w:tab w:val="left" w:pos="0"/>
        </w:tabs>
        <w:ind w:left="720"/>
        <w:jc w:val="both"/>
        <w:rPr>
          <w:rFonts w:ascii="Calibri" w:hAnsi="Calibri" w:cs="Calibri"/>
        </w:rPr>
      </w:pPr>
      <w:r>
        <w:rPr>
          <w:rFonts w:ascii="Calibri" w:hAnsi="Calibri" w:cs="Calibri"/>
          <w:u w:val="single"/>
        </w:rPr>
        <w:t>NPIAS Progress</w:t>
      </w:r>
      <w:r w:rsidR="00B965B2">
        <w:rPr>
          <w:rFonts w:ascii="Calibri" w:hAnsi="Calibri" w:cs="Calibri"/>
        </w:rPr>
        <w:t xml:space="preserve">- </w:t>
      </w:r>
      <w:r>
        <w:rPr>
          <w:rFonts w:ascii="Calibri" w:hAnsi="Calibri" w:cs="Calibri"/>
        </w:rPr>
        <w:t xml:space="preserve">Holt reported </w:t>
      </w:r>
      <w:r w:rsidR="00D757BB">
        <w:rPr>
          <w:rFonts w:ascii="Calibri" w:hAnsi="Calibri" w:cs="Calibri"/>
        </w:rPr>
        <w:t>it was moving forward.</w:t>
      </w:r>
    </w:p>
    <w:p w14:paraId="3AFF35BF" w14:textId="77777777" w:rsidR="00B36C6D" w:rsidRDefault="00B36C6D" w:rsidP="00D757BB">
      <w:pPr>
        <w:tabs>
          <w:tab w:val="left" w:pos="0"/>
        </w:tabs>
        <w:jc w:val="both"/>
        <w:rPr>
          <w:rFonts w:ascii="Calibri" w:hAnsi="Calibri" w:cs="Calibri"/>
        </w:rPr>
      </w:pPr>
    </w:p>
    <w:p w14:paraId="2D98098B" w14:textId="042D0802" w:rsidR="00BA4C63" w:rsidRDefault="00B36C6D" w:rsidP="00BA4C63">
      <w:pPr>
        <w:ind w:left="720"/>
        <w:jc w:val="both"/>
        <w:rPr>
          <w:rFonts w:ascii="Calibri" w:hAnsi="Calibri" w:cs="Calibri"/>
        </w:rPr>
      </w:pPr>
      <w:r>
        <w:rPr>
          <w:rFonts w:ascii="Calibri" w:hAnsi="Calibri" w:cs="Calibri"/>
          <w:u w:val="single"/>
        </w:rPr>
        <w:t>CTE Update</w:t>
      </w:r>
      <w:r w:rsidR="00BA4C63">
        <w:rPr>
          <w:rFonts w:ascii="Calibri" w:hAnsi="Calibri" w:cs="Calibri"/>
        </w:rPr>
        <w:t xml:space="preserve">- </w:t>
      </w:r>
      <w:r w:rsidR="00D757BB">
        <w:rPr>
          <w:rFonts w:ascii="Calibri" w:hAnsi="Calibri" w:cs="Calibri"/>
        </w:rPr>
        <w:t xml:space="preserve">Holt reported airport was still working with the student. </w:t>
      </w:r>
      <w:r w:rsidR="00EE6A99">
        <w:rPr>
          <w:rFonts w:ascii="Calibri" w:hAnsi="Calibri" w:cs="Calibri"/>
        </w:rPr>
        <w:t xml:space="preserve"> </w:t>
      </w:r>
    </w:p>
    <w:p w14:paraId="3CB2D61D" w14:textId="77777777" w:rsidR="00B965B2" w:rsidRDefault="00B965B2" w:rsidP="00B965B2">
      <w:pPr>
        <w:ind w:left="720" w:hanging="720"/>
        <w:jc w:val="both"/>
        <w:rPr>
          <w:rFonts w:ascii="Calibri" w:hAnsi="Calibri" w:cs="Calibri"/>
        </w:rPr>
      </w:pPr>
    </w:p>
    <w:p w14:paraId="6566FD33" w14:textId="1B29E53F" w:rsidR="00B965B2" w:rsidRPr="00D757BB" w:rsidRDefault="00D757BB" w:rsidP="00B965B2">
      <w:pPr>
        <w:ind w:left="720"/>
        <w:jc w:val="both"/>
        <w:rPr>
          <w:rFonts w:ascii="Calibri" w:hAnsi="Calibri" w:cs="Calibri"/>
        </w:rPr>
      </w:pPr>
      <w:r>
        <w:rPr>
          <w:rFonts w:ascii="Calibri" w:hAnsi="Calibri" w:cs="Calibri"/>
          <w:u w:val="single"/>
        </w:rPr>
        <w:t>FBO quarterly review, December 2021</w:t>
      </w:r>
      <w:r>
        <w:rPr>
          <w:rFonts w:ascii="Calibri" w:hAnsi="Calibri" w:cs="Calibri"/>
        </w:rPr>
        <w:t xml:space="preserve">- Holt reported that timely bill paying needs to occur and they are working on that. </w:t>
      </w:r>
    </w:p>
    <w:p w14:paraId="7D464881" w14:textId="77777777" w:rsidR="00B965B2" w:rsidRDefault="00B965B2" w:rsidP="00A827E3">
      <w:pPr>
        <w:tabs>
          <w:tab w:val="left" w:pos="1080"/>
        </w:tabs>
        <w:jc w:val="both"/>
        <w:rPr>
          <w:rFonts w:ascii="Calibri" w:hAnsi="Calibri" w:cs="Calibri"/>
          <w:b/>
        </w:rPr>
      </w:pPr>
    </w:p>
    <w:p w14:paraId="0C587401" w14:textId="77777777" w:rsidR="00B965B2" w:rsidRDefault="00B965B2" w:rsidP="00B965B2">
      <w:pPr>
        <w:numPr>
          <w:ilvl w:val="0"/>
          <w:numId w:val="1"/>
        </w:numPr>
        <w:tabs>
          <w:tab w:val="left" w:pos="720"/>
        </w:tabs>
        <w:jc w:val="both"/>
        <w:rPr>
          <w:rFonts w:ascii="Calibri" w:hAnsi="Calibri" w:cs="Calibri"/>
          <w:b/>
        </w:rPr>
      </w:pPr>
      <w:r>
        <w:rPr>
          <w:rFonts w:ascii="Calibri" w:hAnsi="Calibri" w:cs="Calibri"/>
          <w:b/>
        </w:rPr>
        <w:t>New Business</w:t>
      </w:r>
    </w:p>
    <w:p w14:paraId="6E9A48CD" w14:textId="64526CE4" w:rsidR="00A67EEA" w:rsidRDefault="00D757BB" w:rsidP="00D757BB">
      <w:pPr>
        <w:pStyle w:val="ListParagraph"/>
        <w:numPr>
          <w:ilvl w:val="1"/>
          <w:numId w:val="1"/>
        </w:numPr>
        <w:tabs>
          <w:tab w:val="left" w:pos="720"/>
        </w:tabs>
        <w:jc w:val="both"/>
        <w:rPr>
          <w:rFonts w:ascii="Calibri" w:hAnsi="Calibri" w:cs="Calibri"/>
        </w:rPr>
      </w:pPr>
      <w:r>
        <w:rPr>
          <w:rFonts w:ascii="Calibri" w:hAnsi="Calibri" w:cs="Calibri"/>
        </w:rPr>
        <w:t>Holt reported tractor is in Alpena now.</w:t>
      </w:r>
    </w:p>
    <w:p w14:paraId="7053AB2B" w14:textId="77777777" w:rsidR="00C10E2D" w:rsidRDefault="00D757BB" w:rsidP="00D757BB">
      <w:pPr>
        <w:pStyle w:val="ListParagraph"/>
        <w:numPr>
          <w:ilvl w:val="1"/>
          <w:numId w:val="1"/>
        </w:numPr>
        <w:tabs>
          <w:tab w:val="left" w:pos="720"/>
        </w:tabs>
        <w:jc w:val="both"/>
        <w:rPr>
          <w:rFonts w:ascii="Calibri" w:hAnsi="Calibri" w:cs="Calibri"/>
        </w:rPr>
      </w:pPr>
      <w:r>
        <w:rPr>
          <w:rFonts w:ascii="Calibri" w:hAnsi="Calibri" w:cs="Calibri"/>
        </w:rPr>
        <w:t xml:space="preserve">Holt reported that Wartella has started working on the Seaplane Dock and is working with Bunker manufacturing and building in the airport hangar. He is currently working with Greg Rambo from the EUPISD to get a student to help with welding. </w:t>
      </w:r>
    </w:p>
    <w:p w14:paraId="492843F7" w14:textId="6FAB7E55" w:rsidR="00D757BB" w:rsidRDefault="00C10E2D" w:rsidP="00C10E2D">
      <w:pPr>
        <w:pStyle w:val="ListParagraph"/>
        <w:numPr>
          <w:ilvl w:val="1"/>
          <w:numId w:val="1"/>
        </w:numPr>
        <w:tabs>
          <w:tab w:val="left" w:pos="720"/>
        </w:tabs>
        <w:jc w:val="both"/>
        <w:rPr>
          <w:rFonts w:ascii="Calibri" w:hAnsi="Calibri" w:cs="Calibri"/>
        </w:rPr>
      </w:pPr>
      <w:r>
        <w:rPr>
          <w:rFonts w:ascii="Calibri" w:hAnsi="Calibri" w:cs="Calibri"/>
        </w:rPr>
        <w:t xml:space="preserve">Holt reported he is working with the FBO to send out RFP for the maintenance ramp and stairs. </w:t>
      </w:r>
      <w:r w:rsidR="00D757BB" w:rsidRPr="00C10E2D">
        <w:rPr>
          <w:rFonts w:ascii="Calibri" w:hAnsi="Calibri" w:cs="Calibri"/>
        </w:rPr>
        <w:t xml:space="preserve"> </w:t>
      </w:r>
    </w:p>
    <w:p w14:paraId="211A7453" w14:textId="60C9FFA4" w:rsidR="00C10E2D" w:rsidRDefault="00C10E2D" w:rsidP="00C10E2D">
      <w:pPr>
        <w:pStyle w:val="ListParagraph"/>
        <w:numPr>
          <w:ilvl w:val="1"/>
          <w:numId w:val="1"/>
        </w:numPr>
        <w:tabs>
          <w:tab w:val="left" w:pos="720"/>
        </w:tabs>
        <w:jc w:val="both"/>
        <w:rPr>
          <w:rFonts w:ascii="Calibri" w:hAnsi="Calibri" w:cs="Calibri"/>
        </w:rPr>
      </w:pPr>
      <w:r>
        <w:rPr>
          <w:rFonts w:ascii="Calibri" w:hAnsi="Calibri" w:cs="Calibri"/>
        </w:rPr>
        <w:t xml:space="preserve">Waite reported snow removal is going great. </w:t>
      </w:r>
    </w:p>
    <w:p w14:paraId="40612240" w14:textId="28C2F0EC" w:rsidR="00C10E2D" w:rsidRDefault="00C10E2D" w:rsidP="00C10E2D">
      <w:pPr>
        <w:pStyle w:val="ListParagraph"/>
        <w:numPr>
          <w:ilvl w:val="1"/>
          <w:numId w:val="1"/>
        </w:numPr>
        <w:tabs>
          <w:tab w:val="left" w:pos="720"/>
        </w:tabs>
        <w:jc w:val="both"/>
        <w:rPr>
          <w:rFonts w:ascii="Calibri" w:hAnsi="Calibri" w:cs="Calibri"/>
        </w:rPr>
      </w:pPr>
      <w:r>
        <w:rPr>
          <w:rFonts w:ascii="Calibri" w:hAnsi="Calibri" w:cs="Calibri"/>
        </w:rPr>
        <w:t xml:space="preserve">Brown reported on damage from Airport break in. </w:t>
      </w:r>
    </w:p>
    <w:p w14:paraId="59A1500B" w14:textId="751403AD" w:rsidR="00C10E2D" w:rsidRDefault="00C10E2D" w:rsidP="00C10E2D">
      <w:pPr>
        <w:pStyle w:val="ListParagraph"/>
        <w:numPr>
          <w:ilvl w:val="1"/>
          <w:numId w:val="1"/>
        </w:numPr>
        <w:tabs>
          <w:tab w:val="left" w:pos="720"/>
        </w:tabs>
        <w:jc w:val="both"/>
        <w:rPr>
          <w:rFonts w:ascii="Calibri" w:hAnsi="Calibri" w:cs="Calibri"/>
        </w:rPr>
      </w:pPr>
      <w:r>
        <w:rPr>
          <w:rFonts w:ascii="Calibri" w:hAnsi="Calibri" w:cs="Calibri"/>
        </w:rPr>
        <w:t xml:space="preserve">Musell ask if the second Thursday of the month at 8am is still working for meetings. All agreed. </w:t>
      </w:r>
    </w:p>
    <w:p w14:paraId="1BDE0B05" w14:textId="6D7DCE56" w:rsidR="00C10E2D" w:rsidRPr="00C10E2D" w:rsidRDefault="00C10E2D" w:rsidP="00C10E2D">
      <w:pPr>
        <w:pStyle w:val="ListParagraph"/>
        <w:numPr>
          <w:ilvl w:val="1"/>
          <w:numId w:val="1"/>
        </w:numPr>
        <w:tabs>
          <w:tab w:val="left" w:pos="720"/>
        </w:tabs>
        <w:jc w:val="both"/>
        <w:rPr>
          <w:rFonts w:ascii="Calibri" w:hAnsi="Calibri" w:cs="Calibri"/>
        </w:rPr>
      </w:pPr>
      <w:r>
        <w:rPr>
          <w:rFonts w:ascii="Calibri" w:hAnsi="Calibri" w:cs="Calibri"/>
        </w:rPr>
        <w:t xml:space="preserve">Holt reported that </w:t>
      </w:r>
      <w:r w:rsidR="00967A29">
        <w:rPr>
          <w:rFonts w:ascii="Calibri" w:hAnsi="Calibri" w:cs="Calibri"/>
        </w:rPr>
        <w:t xml:space="preserve">the EDC board was considering using TIFA III money pay off the EDC bond and was considering </w:t>
      </w:r>
      <w:proofErr w:type="gramStart"/>
      <w:r w:rsidR="00967A29">
        <w:rPr>
          <w:rFonts w:ascii="Calibri" w:hAnsi="Calibri" w:cs="Calibri"/>
        </w:rPr>
        <w:t>making a decision</w:t>
      </w:r>
      <w:proofErr w:type="gramEnd"/>
      <w:r w:rsidR="00967A29">
        <w:rPr>
          <w:rFonts w:ascii="Calibri" w:hAnsi="Calibri" w:cs="Calibri"/>
        </w:rPr>
        <w:t xml:space="preserve"> next month. Smith said that TIFA was already assisting with the LDFA and that LDFA already owed TIFA money. Cloudman asked and it was confirmed that most of the payment is just on principal and disagreed with it. Munsell opposed using TIFA money as its purpose was intended for future CIP and Penzien agreed that it should be for projects such as airport needs. </w:t>
      </w:r>
      <w:r w:rsidR="00967A29" w:rsidRPr="00967A29">
        <w:rPr>
          <w:rFonts w:ascii="Calibri" w:hAnsi="Calibri" w:cs="Calibri"/>
          <w:u w:val="single"/>
        </w:rPr>
        <w:t>Munsell motioned to oppose with paying it off, Cloudman second and the motion carried.</w:t>
      </w:r>
      <w:r w:rsidR="00967A29">
        <w:rPr>
          <w:rFonts w:ascii="Calibri" w:hAnsi="Calibri" w:cs="Calibri"/>
        </w:rPr>
        <w:t xml:space="preserve"> </w:t>
      </w:r>
    </w:p>
    <w:p w14:paraId="2FE7C21B" w14:textId="77777777" w:rsidR="00A67EEA" w:rsidRDefault="00A67EEA" w:rsidP="00A67EEA">
      <w:pPr>
        <w:tabs>
          <w:tab w:val="left" w:pos="720"/>
        </w:tabs>
        <w:ind w:left="720"/>
        <w:jc w:val="both"/>
        <w:rPr>
          <w:rFonts w:ascii="Calibri" w:hAnsi="Calibri" w:cs="Calibri"/>
        </w:rPr>
      </w:pPr>
    </w:p>
    <w:p w14:paraId="690E535B" w14:textId="77777777" w:rsidR="00B965B2" w:rsidRDefault="00B965B2" w:rsidP="00B965B2">
      <w:pPr>
        <w:pStyle w:val="ListParagraph"/>
        <w:numPr>
          <w:ilvl w:val="0"/>
          <w:numId w:val="1"/>
        </w:numPr>
        <w:jc w:val="both"/>
        <w:rPr>
          <w:rFonts w:ascii="Calibri" w:hAnsi="Calibri" w:cs="Calibri"/>
          <w:b/>
        </w:rPr>
      </w:pPr>
      <w:r>
        <w:rPr>
          <w:rFonts w:ascii="Calibri" w:hAnsi="Calibri" w:cs="Calibri"/>
          <w:b/>
        </w:rPr>
        <w:t>Status Reports</w:t>
      </w:r>
    </w:p>
    <w:p w14:paraId="65A0CA2F" w14:textId="573CA012" w:rsidR="00B965B2" w:rsidRDefault="00967A29" w:rsidP="00B965B2">
      <w:pPr>
        <w:ind w:left="720"/>
        <w:jc w:val="both"/>
        <w:rPr>
          <w:rFonts w:ascii="Calibri" w:hAnsi="Calibri" w:cs="Calibri"/>
        </w:rPr>
      </w:pPr>
      <w:r>
        <w:rPr>
          <w:rFonts w:ascii="Calibri" w:hAnsi="Calibri" w:cs="Calibri"/>
        </w:rPr>
        <w:t xml:space="preserve">Holt reported this is the </w:t>
      </w:r>
      <w:proofErr w:type="gramStart"/>
      <w:r>
        <w:rPr>
          <w:rFonts w:ascii="Calibri" w:hAnsi="Calibri" w:cs="Calibri"/>
        </w:rPr>
        <w:t>10 year</w:t>
      </w:r>
      <w:proofErr w:type="gramEnd"/>
      <w:r>
        <w:rPr>
          <w:rFonts w:ascii="Calibri" w:hAnsi="Calibri" w:cs="Calibri"/>
        </w:rPr>
        <w:t xml:space="preserve"> anniversary of the SmartZone and was looking to do a combined Open House with the Airport this Spring or Summer. </w:t>
      </w:r>
    </w:p>
    <w:p w14:paraId="64795E24" w14:textId="77777777" w:rsidR="00A822AF" w:rsidRPr="00512878" w:rsidRDefault="00A822AF" w:rsidP="00B965B2">
      <w:pPr>
        <w:ind w:left="720"/>
        <w:jc w:val="both"/>
        <w:rPr>
          <w:rFonts w:ascii="Calibri" w:hAnsi="Calibri" w:cs="Calibri"/>
        </w:rPr>
      </w:pPr>
    </w:p>
    <w:p w14:paraId="1F1D6897" w14:textId="77777777" w:rsidR="00B965B2" w:rsidRDefault="00B965B2" w:rsidP="00B965B2">
      <w:pPr>
        <w:pStyle w:val="ListParagraph"/>
        <w:numPr>
          <w:ilvl w:val="0"/>
          <w:numId w:val="1"/>
        </w:numPr>
        <w:jc w:val="both"/>
        <w:rPr>
          <w:rFonts w:ascii="Calibri" w:hAnsi="Calibri" w:cs="Calibri"/>
          <w:b/>
        </w:rPr>
      </w:pPr>
      <w:r>
        <w:rPr>
          <w:rFonts w:ascii="Calibri" w:hAnsi="Calibri" w:cs="Calibri"/>
          <w:b/>
        </w:rPr>
        <w:lastRenderedPageBreak/>
        <w:t>Other Matters</w:t>
      </w:r>
    </w:p>
    <w:p w14:paraId="464236B5" w14:textId="77777777" w:rsidR="00B965B2" w:rsidRDefault="002E1BC4" w:rsidP="00B965B2">
      <w:pPr>
        <w:ind w:left="720"/>
        <w:jc w:val="both"/>
        <w:rPr>
          <w:rFonts w:ascii="Calibri" w:hAnsi="Calibri" w:cs="Calibri"/>
        </w:rPr>
      </w:pPr>
      <w:r>
        <w:rPr>
          <w:rFonts w:ascii="Calibri" w:hAnsi="Calibri" w:cs="Calibri"/>
        </w:rPr>
        <w:t xml:space="preserve">None </w:t>
      </w:r>
      <w:proofErr w:type="gramStart"/>
      <w:r>
        <w:rPr>
          <w:rFonts w:ascii="Calibri" w:hAnsi="Calibri" w:cs="Calibri"/>
        </w:rPr>
        <w:t>at this time</w:t>
      </w:r>
      <w:proofErr w:type="gramEnd"/>
      <w:r>
        <w:rPr>
          <w:rFonts w:ascii="Calibri" w:hAnsi="Calibri" w:cs="Calibri"/>
        </w:rPr>
        <w:t>.</w:t>
      </w:r>
    </w:p>
    <w:p w14:paraId="5FFEA4D9" w14:textId="77777777" w:rsidR="00B965B2" w:rsidRDefault="00B965B2" w:rsidP="00F826CC">
      <w:pPr>
        <w:jc w:val="both"/>
        <w:rPr>
          <w:rFonts w:ascii="Calibri" w:hAnsi="Calibri" w:cs="Calibri"/>
        </w:rPr>
      </w:pPr>
    </w:p>
    <w:p w14:paraId="470704A7" w14:textId="77777777" w:rsidR="00B965B2" w:rsidRDefault="00B965B2" w:rsidP="00B965B2">
      <w:pPr>
        <w:pStyle w:val="ListParagraph"/>
        <w:numPr>
          <w:ilvl w:val="0"/>
          <w:numId w:val="1"/>
        </w:numPr>
        <w:jc w:val="both"/>
        <w:rPr>
          <w:rFonts w:ascii="Calibri" w:hAnsi="Calibri" w:cs="Calibri"/>
          <w:b/>
        </w:rPr>
      </w:pPr>
      <w:r>
        <w:rPr>
          <w:rFonts w:ascii="Calibri" w:hAnsi="Calibri" w:cs="Calibri"/>
          <w:b/>
        </w:rPr>
        <w:t>Matters Presented by the Public</w:t>
      </w:r>
    </w:p>
    <w:p w14:paraId="734A631D" w14:textId="77777777" w:rsidR="00B965B2" w:rsidRDefault="00B965B2" w:rsidP="00B965B2">
      <w:pPr>
        <w:pStyle w:val="ListParagraph"/>
        <w:jc w:val="both"/>
        <w:rPr>
          <w:rFonts w:ascii="Calibri" w:hAnsi="Calibri" w:cs="Calibri"/>
        </w:rPr>
      </w:pPr>
      <w:r>
        <w:rPr>
          <w:rFonts w:ascii="Calibri" w:hAnsi="Calibri" w:cs="Calibri"/>
        </w:rPr>
        <w:t xml:space="preserve">None </w:t>
      </w:r>
      <w:proofErr w:type="gramStart"/>
      <w:r>
        <w:rPr>
          <w:rFonts w:ascii="Calibri" w:hAnsi="Calibri" w:cs="Calibri"/>
        </w:rPr>
        <w:t>at this time</w:t>
      </w:r>
      <w:proofErr w:type="gramEnd"/>
      <w:r>
        <w:rPr>
          <w:rFonts w:ascii="Calibri" w:hAnsi="Calibri" w:cs="Calibri"/>
        </w:rPr>
        <w:t>.</w:t>
      </w:r>
    </w:p>
    <w:p w14:paraId="07C957AF" w14:textId="77777777" w:rsidR="00B965B2" w:rsidRDefault="00B965B2" w:rsidP="00B965B2">
      <w:pPr>
        <w:ind w:left="360" w:firstLine="360"/>
        <w:jc w:val="both"/>
        <w:rPr>
          <w:rFonts w:ascii="Calibri" w:hAnsi="Calibri" w:cs="Calibri"/>
          <w:b/>
        </w:rPr>
      </w:pPr>
    </w:p>
    <w:p w14:paraId="523589B3" w14:textId="01A05250" w:rsidR="00B965B2" w:rsidRPr="00533660" w:rsidRDefault="00B965B2" w:rsidP="00B965B2">
      <w:pPr>
        <w:pStyle w:val="ListParagraph"/>
        <w:numPr>
          <w:ilvl w:val="0"/>
          <w:numId w:val="1"/>
        </w:numPr>
        <w:spacing w:line="360" w:lineRule="auto"/>
        <w:jc w:val="both"/>
        <w:rPr>
          <w:rFonts w:ascii="Calibri" w:hAnsi="Calibri" w:cs="Calibri"/>
          <w:b/>
        </w:rPr>
      </w:pPr>
      <w:r>
        <w:rPr>
          <w:rFonts w:ascii="Calibri" w:hAnsi="Calibri" w:cs="Calibri"/>
          <w:b/>
        </w:rPr>
        <w:t xml:space="preserve">Next Meeting:  </w:t>
      </w:r>
      <w:r w:rsidR="00967A29">
        <w:rPr>
          <w:rFonts w:ascii="Calibri" w:hAnsi="Calibri" w:cs="Calibri"/>
          <w:b/>
        </w:rPr>
        <w:t>February 10, 2022</w:t>
      </w:r>
      <w:r w:rsidR="00F826CC">
        <w:rPr>
          <w:rFonts w:ascii="Calibri" w:hAnsi="Calibri" w:cs="Calibri"/>
          <w:b/>
        </w:rPr>
        <w:t xml:space="preserve"> </w:t>
      </w:r>
    </w:p>
    <w:p w14:paraId="6AF0698C" w14:textId="77777777" w:rsidR="00B965B2" w:rsidRDefault="00B965B2" w:rsidP="00B965B2">
      <w:pPr>
        <w:pStyle w:val="ListParagraph"/>
        <w:numPr>
          <w:ilvl w:val="0"/>
          <w:numId w:val="1"/>
        </w:numPr>
        <w:spacing w:line="360" w:lineRule="auto"/>
        <w:jc w:val="both"/>
        <w:rPr>
          <w:rFonts w:ascii="Calibri" w:hAnsi="Calibri" w:cs="Calibri"/>
          <w:b/>
        </w:rPr>
      </w:pPr>
      <w:r>
        <w:rPr>
          <w:rFonts w:ascii="Calibri" w:hAnsi="Calibri" w:cs="Calibri"/>
          <w:b/>
        </w:rPr>
        <w:t>Adjournment</w:t>
      </w:r>
    </w:p>
    <w:p w14:paraId="19BAFE4D" w14:textId="55D35DB3" w:rsidR="00F81182" w:rsidRPr="00613C84" w:rsidRDefault="00B965B2" w:rsidP="00613C84">
      <w:pPr>
        <w:pStyle w:val="ListParagraph"/>
        <w:rPr>
          <w:rFonts w:asciiTheme="minorHAnsi" w:hAnsiTheme="minorHAnsi" w:cstheme="minorHAnsi"/>
          <w:i/>
        </w:rPr>
      </w:pPr>
      <w:r>
        <w:rPr>
          <w:rFonts w:asciiTheme="minorHAnsi" w:hAnsiTheme="minorHAnsi" w:cstheme="minorHAnsi"/>
          <w:i/>
        </w:rPr>
        <w:t xml:space="preserve">It was moved by </w:t>
      </w:r>
      <w:r w:rsidR="00967A29">
        <w:rPr>
          <w:rFonts w:asciiTheme="minorHAnsi" w:hAnsiTheme="minorHAnsi" w:cstheme="minorHAnsi"/>
          <w:i/>
        </w:rPr>
        <w:t>Penzien</w:t>
      </w:r>
      <w:r>
        <w:rPr>
          <w:rFonts w:asciiTheme="minorHAnsi" w:hAnsiTheme="minorHAnsi" w:cstheme="minorHAnsi"/>
          <w:i/>
        </w:rPr>
        <w:t xml:space="preserve">, supported by </w:t>
      </w:r>
      <w:r w:rsidR="00967A29">
        <w:rPr>
          <w:rFonts w:asciiTheme="minorHAnsi" w:hAnsiTheme="minorHAnsi" w:cstheme="minorHAnsi"/>
          <w:i/>
        </w:rPr>
        <w:t>Wolski</w:t>
      </w:r>
      <w:r>
        <w:rPr>
          <w:rFonts w:asciiTheme="minorHAnsi" w:hAnsiTheme="minorHAnsi" w:cstheme="minorHAnsi"/>
          <w:i/>
        </w:rPr>
        <w:t xml:space="preserve"> to adjourn the meeting at </w:t>
      </w:r>
      <w:r w:rsidR="00967A29">
        <w:rPr>
          <w:rFonts w:asciiTheme="minorHAnsi" w:hAnsiTheme="minorHAnsi" w:cstheme="minorHAnsi"/>
          <w:i/>
        </w:rPr>
        <w:t>8:44</w:t>
      </w:r>
      <w:r>
        <w:rPr>
          <w:rFonts w:asciiTheme="minorHAnsi" w:hAnsiTheme="minorHAnsi" w:cstheme="minorHAnsi"/>
          <w:i/>
        </w:rPr>
        <w:t>am.  The motion carried unanimously.</w:t>
      </w:r>
    </w:p>
    <w:sectPr w:rsidR="00F81182" w:rsidRPr="00613C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4E70" w14:textId="77777777" w:rsidR="00E91AAF" w:rsidRDefault="00E91AAF" w:rsidP="002274F5">
      <w:r>
        <w:separator/>
      </w:r>
    </w:p>
  </w:endnote>
  <w:endnote w:type="continuationSeparator" w:id="0">
    <w:p w14:paraId="1FB1DF49" w14:textId="77777777" w:rsidR="00E91AAF" w:rsidRDefault="00E91AAF" w:rsidP="002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D753" w14:textId="77777777" w:rsidR="002274F5" w:rsidRDefault="0022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752B" w14:textId="77777777" w:rsidR="002274F5" w:rsidRDefault="00227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4D56" w14:textId="77777777" w:rsidR="002274F5" w:rsidRDefault="0022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B8AC" w14:textId="77777777" w:rsidR="00E91AAF" w:rsidRDefault="00E91AAF" w:rsidP="002274F5">
      <w:r>
        <w:separator/>
      </w:r>
    </w:p>
  </w:footnote>
  <w:footnote w:type="continuationSeparator" w:id="0">
    <w:p w14:paraId="15C0190D" w14:textId="77777777" w:rsidR="00E91AAF" w:rsidRDefault="00E91AAF" w:rsidP="0022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01C2" w14:textId="77777777" w:rsidR="002274F5" w:rsidRDefault="0022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9E41" w14:textId="0802471D" w:rsidR="002274F5" w:rsidRDefault="00227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85C7" w14:textId="77777777" w:rsidR="002274F5" w:rsidRDefault="0022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880"/>
    <w:multiLevelType w:val="hybridMultilevel"/>
    <w:tmpl w:val="9FEC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63FD9"/>
    <w:multiLevelType w:val="hybridMultilevel"/>
    <w:tmpl w:val="601A2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2201B4"/>
    <w:multiLevelType w:val="hybridMultilevel"/>
    <w:tmpl w:val="2A3A6CDA"/>
    <w:lvl w:ilvl="0" w:tplc="69902F4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B2"/>
    <w:rsid w:val="00071262"/>
    <w:rsid w:val="000929B2"/>
    <w:rsid w:val="000B249B"/>
    <w:rsid w:val="000E31A2"/>
    <w:rsid w:val="000F7FCC"/>
    <w:rsid w:val="001A5877"/>
    <w:rsid w:val="002274F5"/>
    <w:rsid w:val="002A3F0A"/>
    <w:rsid w:val="002D6CE5"/>
    <w:rsid w:val="002E1BC4"/>
    <w:rsid w:val="002E4982"/>
    <w:rsid w:val="00320BDF"/>
    <w:rsid w:val="00352BA0"/>
    <w:rsid w:val="00362C6B"/>
    <w:rsid w:val="003F0CA0"/>
    <w:rsid w:val="00472A09"/>
    <w:rsid w:val="00472B08"/>
    <w:rsid w:val="004E4652"/>
    <w:rsid w:val="005437B0"/>
    <w:rsid w:val="00551FBF"/>
    <w:rsid w:val="005A7919"/>
    <w:rsid w:val="00613C84"/>
    <w:rsid w:val="006216D0"/>
    <w:rsid w:val="00680347"/>
    <w:rsid w:val="006A212D"/>
    <w:rsid w:val="007F1B8E"/>
    <w:rsid w:val="008115C9"/>
    <w:rsid w:val="00840D3A"/>
    <w:rsid w:val="00874039"/>
    <w:rsid w:val="008B4508"/>
    <w:rsid w:val="008D085E"/>
    <w:rsid w:val="008E3990"/>
    <w:rsid w:val="009350C1"/>
    <w:rsid w:val="00967A29"/>
    <w:rsid w:val="009C7B13"/>
    <w:rsid w:val="00A5648A"/>
    <w:rsid w:val="00A67EEA"/>
    <w:rsid w:val="00A822AF"/>
    <w:rsid w:val="00A827E3"/>
    <w:rsid w:val="00B22956"/>
    <w:rsid w:val="00B278DA"/>
    <w:rsid w:val="00B36C6D"/>
    <w:rsid w:val="00B67C4F"/>
    <w:rsid w:val="00B929F5"/>
    <w:rsid w:val="00B965B2"/>
    <w:rsid w:val="00BA4C63"/>
    <w:rsid w:val="00C10E2D"/>
    <w:rsid w:val="00CA6275"/>
    <w:rsid w:val="00D70D45"/>
    <w:rsid w:val="00D757BB"/>
    <w:rsid w:val="00D951CA"/>
    <w:rsid w:val="00E27A7F"/>
    <w:rsid w:val="00E54361"/>
    <w:rsid w:val="00E80A67"/>
    <w:rsid w:val="00E91AAF"/>
    <w:rsid w:val="00EA7752"/>
    <w:rsid w:val="00EE6A99"/>
    <w:rsid w:val="00F55BAF"/>
    <w:rsid w:val="00F826CC"/>
    <w:rsid w:val="00F8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675C"/>
  <w15:docId w15:val="{3507F12C-C284-4BCF-8B57-F9C2EC72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B2"/>
    <w:pPr>
      <w:ind w:left="720"/>
      <w:contextualSpacing/>
    </w:pPr>
  </w:style>
  <w:style w:type="paragraph" w:styleId="Header">
    <w:name w:val="header"/>
    <w:basedOn w:val="Normal"/>
    <w:link w:val="HeaderChar"/>
    <w:uiPriority w:val="99"/>
    <w:unhideWhenUsed/>
    <w:rsid w:val="002274F5"/>
    <w:pPr>
      <w:tabs>
        <w:tab w:val="center" w:pos="4680"/>
        <w:tab w:val="right" w:pos="9360"/>
      </w:tabs>
    </w:pPr>
  </w:style>
  <w:style w:type="character" w:customStyle="1" w:styleId="HeaderChar">
    <w:name w:val="Header Char"/>
    <w:basedOn w:val="DefaultParagraphFont"/>
    <w:link w:val="Header"/>
    <w:uiPriority w:val="99"/>
    <w:rsid w:val="002274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4F5"/>
    <w:pPr>
      <w:tabs>
        <w:tab w:val="center" w:pos="4680"/>
        <w:tab w:val="right" w:pos="9360"/>
      </w:tabs>
    </w:pPr>
  </w:style>
  <w:style w:type="character" w:customStyle="1" w:styleId="FooterChar">
    <w:name w:val="Footer Char"/>
    <w:basedOn w:val="DefaultParagraphFont"/>
    <w:link w:val="Footer"/>
    <w:uiPriority w:val="99"/>
    <w:rsid w:val="002274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Shepard</dc:creator>
  <cp:lastModifiedBy>Nicole Radke</cp:lastModifiedBy>
  <cp:revision>4</cp:revision>
  <cp:lastPrinted>2021-12-27T19:14:00Z</cp:lastPrinted>
  <dcterms:created xsi:type="dcterms:W3CDTF">2022-01-14T20:58:00Z</dcterms:created>
  <dcterms:modified xsi:type="dcterms:W3CDTF">2022-01-25T20:37:00Z</dcterms:modified>
</cp:coreProperties>
</file>